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57" w:rsidRPr="00204857" w:rsidRDefault="00204857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 xml:space="preserve">Приложение к приказу </w:t>
      </w:r>
    </w:p>
    <w:p w:rsidR="00204857" w:rsidRPr="00204857" w:rsidRDefault="00204857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>управления социальной политики</w:t>
      </w:r>
    </w:p>
    <w:p w:rsidR="00204857" w:rsidRPr="00204857" w:rsidRDefault="00204857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 xml:space="preserve">администрации города </w:t>
      </w:r>
      <w:proofErr w:type="spellStart"/>
      <w:r w:rsidRPr="00204857">
        <w:rPr>
          <w:rFonts w:ascii="Times New Roman CYR" w:hAnsi="Times New Roman CYR" w:cs="Times New Roman CYR"/>
          <w:sz w:val="22"/>
          <w:szCs w:val="22"/>
        </w:rPr>
        <w:t>Югорска</w:t>
      </w:r>
      <w:proofErr w:type="spellEnd"/>
    </w:p>
    <w:p w:rsidR="00B17D64" w:rsidRPr="00204857" w:rsidRDefault="00204857" w:rsidP="00204857">
      <w:pPr>
        <w:pStyle w:val="a3"/>
        <w:spacing w:before="0" w:after="0"/>
        <w:ind w:right="-5" w:firstLine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>от _________________________</w:t>
      </w:r>
    </w:p>
    <w:p w:rsidR="00B17D64" w:rsidRDefault="00B17D64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F23709" w:rsidRDefault="00B17D64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муниципального этапа </w:t>
      </w:r>
    </w:p>
    <w:p w:rsidR="00F23709" w:rsidRDefault="00B17D64" w:rsidP="00F23709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окружного 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конкурса «Семья года Югры»</w:t>
      </w:r>
      <w:r w:rsidR="00B278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2019</w:t>
      </w:r>
      <w:r w:rsidR="00F237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году </w:t>
      </w:r>
    </w:p>
    <w:p w:rsidR="00B17D64" w:rsidRPr="00C740A0" w:rsidRDefault="00F23709" w:rsidP="00F23709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(далее – Положение)</w:t>
      </w:r>
    </w:p>
    <w:p w:rsidR="00B17D64" w:rsidRPr="00C740A0" w:rsidRDefault="00B17D64" w:rsidP="00A44178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A44178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1.1 Настоящее Положение определяет порядок организации и проведения муниципального этапа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окружного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конкурса «Семья года Югры» (далее </w:t>
      </w:r>
      <w:r w:rsidR="00D531C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Конкурс).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Конкурс организуется </w:t>
      </w:r>
      <w:r w:rsidR="00BD531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>правлением социальной политики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 xml:space="preserve"> города </w:t>
      </w:r>
      <w:proofErr w:type="spellStart"/>
      <w:r w:rsidRPr="004F57F5"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и проводится </w:t>
      </w:r>
      <w:r w:rsidR="00D65D27">
        <w:rPr>
          <w:rFonts w:ascii="Times New Roman" w:hAnsi="Times New Roman" w:cs="Times New Roman"/>
          <w:color w:val="auto"/>
          <w:sz w:val="24"/>
          <w:szCs w:val="24"/>
        </w:rPr>
        <w:t xml:space="preserve">отделом молодежных инициатив муниципального автономного </w:t>
      </w:r>
      <w:r w:rsidR="00BD5316">
        <w:rPr>
          <w:rFonts w:ascii="Times New Roman" w:hAnsi="Times New Roman" w:cs="Times New Roman"/>
          <w:color w:val="auto"/>
          <w:sz w:val="24"/>
          <w:szCs w:val="24"/>
        </w:rPr>
        <w:t>учреждения «</w:t>
      </w:r>
      <w:r>
        <w:rPr>
          <w:rFonts w:ascii="Times New Roman" w:hAnsi="Times New Roman" w:cs="Times New Roman"/>
          <w:color w:val="auto"/>
          <w:sz w:val="24"/>
          <w:szCs w:val="24"/>
        </w:rPr>
        <w:t>Молодежный центр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 xml:space="preserve"> «Гелиос» (далее Организатор).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Участниками Конкурса являются семьи, проживающие </w:t>
      </w:r>
      <w:r w:rsidR="00714E69" w:rsidRPr="00714E69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города </w:t>
      </w:r>
      <w:proofErr w:type="spellStart"/>
      <w:r w:rsidR="00714E69" w:rsidRPr="00714E69"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 w:rsidR="00714E69" w:rsidRPr="00714E6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4E6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B5F0C">
        <w:rPr>
          <w:rFonts w:ascii="Times New Roman" w:hAnsi="Times New Roman" w:cs="Times New Roman"/>
          <w:color w:val="auto"/>
          <w:sz w:val="24"/>
          <w:szCs w:val="24"/>
        </w:rPr>
        <w:t xml:space="preserve">проживание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>Ханты-Мансийск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ого автономного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округ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- Югр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не менее 10 лет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5423"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8119FD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частники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17D64" w:rsidRPr="00C740A0" w:rsidRDefault="00B17D64" w:rsidP="00B17D64">
      <w:pPr>
        <w:pStyle w:val="a3"/>
        <w:spacing w:before="0" w:after="0"/>
        <w:ind w:right="-5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2. Цели и задачи Конкурса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2.1 Целью конкурса является укрепление института семьи и формирование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её позитивного имиджа.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 Задачи Конкурса: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2.2.1 развитие и пропаганда семейных ценностей и традиций;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2.2.2 возрождение и сохранение духовно-нравственных традиций семейных отношений;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2.2.3 повышение социального статуса семьи;</w:t>
      </w:r>
    </w:p>
    <w:p w:rsidR="00A44178" w:rsidRPr="00A44178" w:rsidRDefault="00B17D64" w:rsidP="00A44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0A0">
        <w:rPr>
          <w:rFonts w:ascii="Times New Roman" w:hAnsi="Times New Roman" w:cs="Times New Roman"/>
          <w:sz w:val="24"/>
          <w:szCs w:val="24"/>
        </w:rPr>
        <w:t>2.2.</w:t>
      </w:r>
      <w:r w:rsidRPr="00A44178">
        <w:rPr>
          <w:rFonts w:ascii="Times New Roman" w:hAnsi="Times New Roman" w:cs="Times New Roman"/>
          <w:sz w:val="24"/>
          <w:szCs w:val="24"/>
        </w:rPr>
        <w:t>4</w:t>
      </w:r>
      <w:r w:rsid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A44178" w:rsidRPr="00A44178">
        <w:rPr>
          <w:rFonts w:ascii="Times New Roman" w:hAnsi="Times New Roman" w:cs="Times New Roman"/>
          <w:sz w:val="24"/>
          <w:szCs w:val="24"/>
        </w:rPr>
        <w:t>мотивация для ведения здорового образа жизни;</w:t>
      </w:r>
    </w:p>
    <w:p w:rsidR="002E0EBB" w:rsidRPr="00C740A0" w:rsidRDefault="00A44178" w:rsidP="002E0EBB">
      <w:pPr>
        <w:pStyle w:val="a3"/>
        <w:spacing w:before="0" w:after="0"/>
        <w:ind w:right="-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44178">
        <w:rPr>
          <w:rFonts w:ascii="Times New Roman" w:hAnsi="Times New Roman" w:cs="Times New Roman"/>
          <w:color w:val="auto"/>
          <w:sz w:val="24"/>
          <w:szCs w:val="24"/>
        </w:rPr>
        <w:t>2.2.5</w:t>
      </w:r>
      <w:r w:rsidR="002E0E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A44178">
        <w:rPr>
          <w:rFonts w:ascii="Times New Roman" w:hAnsi="Times New Roman" w:cs="Times New Roman"/>
          <w:color w:val="auto"/>
          <w:sz w:val="24"/>
          <w:szCs w:val="24"/>
        </w:rPr>
        <w:t>выявление и чествование семей, достойно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воспитывающих детей, сохраняющих традиции семейного воспитания, развивающих увлечения и таланты членов семьи.</w:t>
      </w:r>
    </w:p>
    <w:p w:rsidR="000358FD" w:rsidRDefault="000358FD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3. Номинации Конкурса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3.1 Номинации конкурса:</w:t>
      </w:r>
    </w:p>
    <w:p w:rsidR="005B3176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3.1.1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«Трудовая династия»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3.1.2</w:t>
      </w:r>
      <w:r w:rsidR="005B3176" w:rsidRPr="005B31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«Древо жизни»,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«Многодетная семья»,</w:t>
      </w:r>
    </w:p>
    <w:p w:rsidR="00B17D64" w:rsidRPr="00C740A0" w:rsidRDefault="00B17D64" w:rsidP="002B19D3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3.1.4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1E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B19D3" w:rsidRPr="00C740A0">
        <w:rPr>
          <w:rFonts w:ascii="Times New Roman" w:hAnsi="Times New Roman" w:cs="Times New Roman"/>
          <w:color w:val="auto"/>
          <w:sz w:val="24"/>
          <w:szCs w:val="24"/>
        </w:rPr>
        <w:t>Аборигенная семья»</w:t>
      </w:r>
      <w:r w:rsidR="002B19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3.1.5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85C78">
        <w:rPr>
          <w:rFonts w:ascii="Times New Roman" w:hAnsi="Times New Roman" w:cs="Times New Roman"/>
          <w:color w:val="auto"/>
          <w:sz w:val="24"/>
          <w:szCs w:val="24"/>
        </w:rPr>
        <w:t>Молодая семья Югры»</w:t>
      </w:r>
      <w:r w:rsidR="002B19D3" w:rsidRPr="00C740A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C1E54" w:rsidRPr="00C740A0" w:rsidRDefault="005C1E5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3.1.6 «</w:t>
      </w:r>
      <w:r w:rsidR="00485C78">
        <w:rPr>
          <w:rFonts w:ascii="Times New Roman" w:hAnsi="Times New Roman" w:cs="Times New Roman"/>
          <w:color w:val="auto"/>
          <w:sz w:val="24"/>
          <w:szCs w:val="24"/>
        </w:rPr>
        <w:t>Золотая семья Югры</w:t>
      </w:r>
      <w:r w:rsidR="00485C78" w:rsidRPr="00C740A0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C740A0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proofErr w:type="gramStart"/>
      <w:r w:rsidR="00C37612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C3761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номинации «Трудовая династия» участвуют семьи,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имеющие три и более поколения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последователей одной профессии.</w:t>
      </w:r>
    </w:p>
    <w:p w:rsidR="005B3176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3.3</w:t>
      </w:r>
      <w:proofErr w:type="gramStart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номинации «Древо жизни» участвуют семьи, изучающие </w:t>
      </w:r>
      <w:r>
        <w:rPr>
          <w:rFonts w:ascii="Times New Roman" w:hAnsi="Times New Roman" w:cs="Times New Roman"/>
          <w:color w:val="auto"/>
          <w:sz w:val="24"/>
          <w:szCs w:val="24"/>
        </w:rPr>
        <w:t>историю своего рода и проявляющие:</w:t>
      </w:r>
    </w:p>
    <w:p w:rsidR="00B17D64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общий интерес детей и взрослых к изучению и сохранению семейных обычаев и традиций;</w:t>
      </w:r>
    </w:p>
    <w:p w:rsidR="005B3176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стремление детей и взрослых найти оптимальные формы семейного досуга и совместного творчества;</w:t>
      </w:r>
    </w:p>
    <w:p w:rsidR="005B3176" w:rsidRPr="00C740A0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интерес к своей родословной.</w:t>
      </w:r>
    </w:p>
    <w:p w:rsidR="00B17D64" w:rsidRPr="00C740A0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</w:t>
      </w:r>
      <w:proofErr w:type="gramStart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номинации «Многодетная семья» участвуют семьи, воспитывающие </w:t>
      </w:r>
      <w:r>
        <w:rPr>
          <w:rFonts w:ascii="Times New Roman" w:hAnsi="Times New Roman" w:cs="Times New Roman"/>
          <w:color w:val="auto"/>
          <w:sz w:val="24"/>
          <w:szCs w:val="24"/>
        </w:rPr>
        <w:t>пять</w:t>
      </w:r>
      <w:r w:rsidR="00B17D64" w:rsidRPr="00E56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E563B7">
        <w:rPr>
          <w:rFonts w:ascii="Times New Roman" w:hAnsi="Times New Roman" w:cs="Times New Roman"/>
          <w:color w:val="auto"/>
          <w:sz w:val="24"/>
          <w:szCs w:val="24"/>
        </w:rPr>
        <w:br/>
        <w:t>и более детей.</w:t>
      </w:r>
    </w:p>
    <w:p w:rsidR="00B17D64" w:rsidRDefault="002B19D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3.5</w:t>
      </w:r>
      <w:proofErr w:type="gramStart"/>
      <w:r w:rsidR="00B17D64" w:rsidRPr="002F521A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B17D64" w:rsidRPr="002F521A">
        <w:rPr>
          <w:rFonts w:ascii="Times New Roman" w:hAnsi="Times New Roman" w:cs="Times New Roman"/>
          <w:color w:val="auto"/>
          <w:sz w:val="24"/>
          <w:szCs w:val="24"/>
        </w:rPr>
        <w:t xml:space="preserve"> номинации «Аборигенная семья» участвуют семьи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 xml:space="preserve"> из числа коренных малочисленных народов Севера, сохраняющие традиционный образ жизни.</w:t>
      </w:r>
    </w:p>
    <w:p w:rsidR="00485C78" w:rsidRDefault="00485C78" w:rsidP="00485C7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3.6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C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5C78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E4F9E">
        <w:rPr>
          <w:rFonts w:ascii="Times New Roman" w:hAnsi="Times New Roman" w:cs="Times New Roman"/>
          <w:sz w:val="24"/>
          <w:szCs w:val="24"/>
        </w:rPr>
        <w:t>«</w:t>
      </w:r>
      <w:r w:rsidRPr="00485C78">
        <w:rPr>
          <w:rFonts w:ascii="Times New Roman" w:hAnsi="Times New Roman" w:cs="Times New Roman"/>
          <w:sz w:val="24"/>
          <w:szCs w:val="24"/>
        </w:rPr>
        <w:t>Молодая семья Югры</w:t>
      </w:r>
      <w:r w:rsidR="003E4F9E">
        <w:rPr>
          <w:rFonts w:ascii="Times New Roman" w:hAnsi="Times New Roman" w:cs="Times New Roman"/>
          <w:sz w:val="24"/>
          <w:szCs w:val="24"/>
        </w:rPr>
        <w:t>»</w:t>
      </w:r>
      <w:r w:rsidRPr="00485C78">
        <w:rPr>
          <w:rFonts w:ascii="Times New Roman" w:hAnsi="Times New Roman" w:cs="Times New Roman"/>
          <w:sz w:val="24"/>
          <w:szCs w:val="24"/>
        </w:rPr>
        <w:t xml:space="preserve"> участвуют молодые семьи (возраст супругов - до 35 лет</w:t>
      </w:r>
      <w:r w:rsidR="00A63B9B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Pr="00485C78">
        <w:rPr>
          <w:rFonts w:ascii="Times New Roman" w:hAnsi="Times New Roman" w:cs="Times New Roman"/>
          <w:sz w:val="24"/>
          <w:szCs w:val="24"/>
        </w:rPr>
        <w:t>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  <w:r>
        <w:t xml:space="preserve"> </w:t>
      </w:r>
    </w:p>
    <w:p w:rsidR="00434F65" w:rsidRDefault="00485C78" w:rsidP="00485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C78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485C7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485C78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="003E4F9E">
        <w:rPr>
          <w:rFonts w:ascii="Times New Roman" w:hAnsi="Times New Roman" w:cs="Times New Roman"/>
          <w:sz w:val="24"/>
          <w:szCs w:val="24"/>
        </w:rPr>
        <w:t>«</w:t>
      </w:r>
      <w:r w:rsidRPr="00485C78">
        <w:rPr>
          <w:rFonts w:ascii="Times New Roman" w:hAnsi="Times New Roman" w:cs="Times New Roman"/>
          <w:sz w:val="24"/>
          <w:szCs w:val="24"/>
        </w:rPr>
        <w:t xml:space="preserve">Золотая семья </w:t>
      </w:r>
      <w:r w:rsidR="003E4F9E">
        <w:rPr>
          <w:rFonts w:ascii="Times New Roman" w:hAnsi="Times New Roman" w:cs="Times New Roman"/>
          <w:sz w:val="24"/>
          <w:szCs w:val="24"/>
        </w:rPr>
        <w:t>Югры»</w:t>
      </w:r>
      <w:r w:rsidRPr="00485C78">
        <w:rPr>
          <w:rFonts w:ascii="Times New Roman" w:hAnsi="Times New Roman" w:cs="Times New Roman"/>
          <w:sz w:val="24"/>
          <w:szCs w:val="24"/>
        </w:rPr>
        <w:t xml:space="preserve">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:rsidR="00485C78" w:rsidRPr="00485C78" w:rsidRDefault="00485C78" w:rsidP="00485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Ж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юри Конкурса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 Жюри конкурса утверждается приказом Управления социальной политики </w:t>
      </w:r>
      <w:r w:rsidR="003E4F9E" w:rsidRPr="005A6EA9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3E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Жюри Конкурса оценивает качество представленных материалов, определяет победителей и ла</w:t>
      </w:r>
      <w:r w:rsidR="00AD5750">
        <w:rPr>
          <w:rFonts w:ascii="Times New Roman" w:hAnsi="Times New Roman" w:cs="Times New Roman"/>
          <w:color w:val="auto"/>
          <w:sz w:val="24"/>
          <w:szCs w:val="24"/>
        </w:rPr>
        <w:t>уреатов Конкурса по номинациям.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Решение жюри Конкурса принимается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суммированием баллов, выставленных в соответствии </w:t>
      </w:r>
      <w:r w:rsidR="00EC1B5E" w:rsidRPr="00D304E0">
        <w:rPr>
          <w:rFonts w:ascii="Times New Roman" w:hAnsi="Times New Roman" w:cs="Times New Roman"/>
          <w:color w:val="auto"/>
          <w:sz w:val="24"/>
          <w:szCs w:val="24"/>
        </w:rPr>
        <w:t xml:space="preserve">с п. 5.8 </w:t>
      </w:r>
      <w:r w:rsidR="009370A3" w:rsidRPr="00D304E0">
        <w:rPr>
          <w:rFonts w:ascii="Times New Roman" w:hAnsi="Times New Roman" w:cs="Times New Roman"/>
          <w:color w:val="auto"/>
          <w:sz w:val="24"/>
          <w:szCs w:val="24"/>
        </w:rPr>
        <w:t>настоящего Положения.</w:t>
      </w:r>
    </w:p>
    <w:p w:rsidR="00B17D64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5. Порядок проведения Конкурса</w:t>
      </w:r>
    </w:p>
    <w:p w:rsidR="00B17D64" w:rsidRPr="00A44178" w:rsidRDefault="00B17D64" w:rsidP="00A44178">
      <w:pPr>
        <w:pStyle w:val="ConsPlusNormal"/>
        <w:ind w:firstLine="540"/>
        <w:jc w:val="both"/>
      </w:pPr>
      <w:r w:rsidRPr="00C740A0">
        <w:rPr>
          <w:rFonts w:ascii="Times New Roman" w:hAnsi="Times New Roman" w:cs="Times New Roman"/>
          <w:sz w:val="24"/>
          <w:szCs w:val="24"/>
        </w:rPr>
        <w:t xml:space="preserve">5.1 </w:t>
      </w:r>
      <w:r w:rsidR="00C3761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C740A0">
        <w:rPr>
          <w:rFonts w:ascii="Times New Roman" w:hAnsi="Times New Roman" w:cs="Times New Roman"/>
          <w:sz w:val="24"/>
          <w:szCs w:val="24"/>
        </w:rPr>
        <w:t>сообщает о проведении конкурса через средства массовой информации.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5.2</w:t>
      </w:r>
      <w:proofErr w:type="gramStart"/>
      <w:r w:rsidR="00A63B9B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 w:rsidR="00A63B9B">
        <w:rPr>
          <w:rFonts w:ascii="Times New Roman" w:hAnsi="Times New Roman" w:cs="Times New Roman"/>
          <w:color w:val="auto"/>
          <w:sz w:val="24"/>
          <w:szCs w:val="24"/>
        </w:rPr>
        <w:t>ля участия в Конкурсе У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частники направляют материалы Организатору Конкурса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на электронном и бумажном носителе </w:t>
      </w:r>
      <w:r w:rsidR="000F263B">
        <w:rPr>
          <w:rFonts w:ascii="Times New Roman" w:hAnsi="Times New Roman" w:cs="Times New Roman"/>
          <w:color w:val="auto"/>
          <w:sz w:val="24"/>
          <w:szCs w:val="24"/>
        </w:rPr>
        <w:t>по адресу:</w:t>
      </w:r>
      <w:r w:rsidR="00B17D64" w:rsidRPr="004148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5B3C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Югорск, ул. </w:t>
      </w:r>
      <w:r w:rsidR="00485C78" w:rsidRPr="005A6EA9">
        <w:rPr>
          <w:rFonts w:ascii="Times New Roman" w:hAnsi="Times New Roman" w:cs="Times New Roman"/>
          <w:color w:val="auto"/>
          <w:sz w:val="24"/>
          <w:szCs w:val="24"/>
        </w:rPr>
        <w:t>40 лет Победы, д.11А</w:t>
      </w:r>
      <w:r w:rsidR="00641DD8" w:rsidRPr="005A6E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7459D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63B" w:rsidRPr="005A6EA9">
        <w:rPr>
          <w:rFonts w:ascii="Times New Roman" w:hAnsi="Times New Roman" w:cs="Times New Roman"/>
          <w:color w:val="auto"/>
          <w:sz w:val="24"/>
          <w:szCs w:val="24"/>
        </w:rPr>
        <w:t>2 этаж Мультимедийное агентство, тел. 8</w:t>
      </w:r>
      <w:r w:rsid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63B" w:rsidRPr="005A6EA9">
        <w:rPr>
          <w:rFonts w:ascii="Times New Roman" w:hAnsi="Times New Roman" w:cs="Times New Roman"/>
          <w:color w:val="auto"/>
          <w:sz w:val="24"/>
          <w:szCs w:val="24"/>
        </w:rPr>
        <w:t>(34675) 2-17-78</w:t>
      </w:r>
      <w:r w:rsidR="0047459D" w:rsidRPr="005A6E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41DD8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A6EA9" w:rsidRPr="005A6EA9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FF1B64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975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5A6EA9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C1975">
        <w:rPr>
          <w:rFonts w:ascii="Times New Roman" w:hAnsi="Times New Roman" w:cs="Times New Roman"/>
          <w:color w:val="auto"/>
          <w:sz w:val="24"/>
          <w:szCs w:val="24"/>
        </w:rPr>
        <w:t>января</w:t>
      </w:r>
      <w:r w:rsidR="0047459D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1CC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r w:rsidR="00BE6A31">
        <w:rPr>
          <w:rFonts w:ascii="Times New Roman" w:hAnsi="Times New Roman" w:cs="Times New Roman"/>
          <w:color w:val="auto"/>
          <w:sz w:val="24"/>
          <w:szCs w:val="24"/>
        </w:rPr>
        <w:t>22</w:t>
      </w:r>
      <w:r w:rsidR="00EC197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51CC" w:rsidRPr="005A6EA9">
        <w:rPr>
          <w:rFonts w:ascii="Times New Roman" w:hAnsi="Times New Roman" w:cs="Times New Roman"/>
          <w:color w:val="auto"/>
          <w:sz w:val="24"/>
          <w:szCs w:val="24"/>
        </w:rPr>
        <w:t>марта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7459D">
        <w:rPr>
          <w:rFonts w:ascii="Times New Roman" w:hAnsi="Times New Roman" w:cs="Times New Roman"/>
          <w:color w:val="auto"/>
          <w:sz w:val="24"/>
          <w:szCs w:val="24"/>
        </w:rPr>
        <w:t>201</w:t>
      </w:r>
      <w:r w:rsidR="00EE240D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EC1975">
        <w:rPr>
          <w:rFonts w:ascii="Times New Roman" w:hAnsi="Times New Roman" w:cs="Times New Roman"/>
          <w:color w:val="auto"/>
          <w:sz w:val="24"/>
          <w:szCs w:val="24"/>
        </w:rPr>
        <w:t xml:space="preserve"> года.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proofErr w:type="gramStart"/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состав материалов для рассмотрения на заседании жюри Конкурса входят следующие документы: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5.3.1 анкета семьи (приложение к настоящему Положению);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5.3.2 материалы, отражающие роль семьи в сохранении и развитии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семейных традиций и ценностей, особых достижений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членов семьи (видеосюжеты, фотографии, ксерокопии полученных дипломов, грамот, продукты совместного труда родителей и детей, семейные реликвии и т.д.), 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5.3.3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письменный рассказ об истории семьи и подробное описание её традиций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br/>
        <w:t>(5-15 листов печатного текста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, 14 </w:t>
      </w:r>
      <w:proofErr w:type="spellStart"/>
      <w:r w:rsidR="00B17D64">
        <w:rPr>
          <w:rFonts w:ascii="Times New Roman" w:hAnsi="Times New Roman" w:cs="Times New Roman"/>
          <w:color w:val="auto"/>
          <w:sz w:val="24"/>
          <w:szCs w:val="24"/>
        </w:rPr>
        <w:t>гекель</w:t>
      </w:r>
      <w:proofErr w:type="spellEnd"/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, шрифт </w:t>
      </w:r>
      <w:proofErr w:type="spellStart"/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>Times</w:t>
      </w:r>
      <w:proofErr w:type="spellEnd"/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>New</w:t>
      </w:r>
      <w:proofErr w:type="spellEnd"/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>Roman</w:t>
      </w:r>
      <w:proofErr w:type="spellEnd"/>
      <w:r w:rsidR="00B17D64">
        <w:rPr>
          <w:rFonts w:ascii="Times New Roman" w:hAnsi="Times New Roman" w:cs="Times New Roman"/>
          <w:color w:val="auto"/>
          <w:sz w:val="24"/>
          <w:szCs w:val="24"/>
        </w:rPr>
        <w:t>, нумерация страниц внизу по центру листа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Письменный рассказ об истории семьи должен содержать в себе следующие сведения: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семейный стаж;</w:t>
      </w:r>
    </w:p>
    <w:p w:rsidR="00B17D64" w:rsidRPr="00C740A0" w:rsidRDefault="00107A44" w:rsidP="000F1F1C">
      <w:pPr>
        <w:pStyle w:val="a3"/>
        <w:tabs>
          <w:tab w:val="left" w:pos="142"/>
        </w:tabs>
        <w:spacing w:before="0" w:after="0"/>
        <w:ind w:right="-5"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583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63223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од, с которого семья проживает</w:t>
      </w:r>
      <w:r w:rsidR="00244B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44B7A">
        <w:rPr>
          <w:rFonts w:ascii="Times New Roman" w:hAnsi="Times New Roman" w:cs="Times New Roman"/>
          <w:color w:val="auto"/>
          <w:sz w:val="24"/>
          <w:szCs w:val="24"/>
        </w:rPr>
        <w:t>в</w:t>
      </w:r>
      <w:proofErr w:type="gramEnd"/>
      <w:r w:rsidR="00244B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44B7A">
        <w:rPr>
          <w:rFonts w:ascii="Times New Roman" w:hAnsi="Times New Roman" w:cs="Times New Roman"/>
          <w:color w:val="auto"/>
          <w:sz w:val="24"/>
          <w:szCs w:val="24"/>
        </w:rPr>
        <w:t>Ханты-Мансийском</w:t>
      </w:r>
      <w:proofErr w:type="gramEnd"/>
      <w:r w:rsidR="00244B7A">
        <w:rPr>
          <w:rFonts w:ascii="Times New Roman" w:hAnsi="Times New Roman" w:cs="Times New Roman"/>
          <w:color w:val="auto"/>
          <w:sz w:val="24"/>
          <w:szCs w:val="24"/>
        </w:rPr>
        <w:t xml:space="preserve"> автономном 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округе-Югре;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место работы (вид деятельности) родителей;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место учебы (работы) детей;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общественно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й жизни города </w:t>
      </w:r>
      <w:proofErr w:type="spellStart"/>
      <w:r w:rsidR="00B17D64"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41981" w:rsidRP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641981">
        <w:rPr>
          <w:rFonts w:ascii="Times New Roman" w:hAnsi="Times New Roman" w:cs="Times New Roman"/>
          <w:color w:val="auto"/>
          <w:sz w:val="24"/>
          <w:szCs w:val="24"/>
        </w:rPr>
        <w:t>виды самообразования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41981" w:rsidRP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вклад семьи в развитие </w:t>
      </w:r>
      <w:proofErr w:type="spellStart"/>
      <w:r w:rsidR="00641981"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 w:rsidR="0064198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увлечения членов семьи;</w:t>
      </w:r>
      <w:r w:rsidR="00B17D64" w:rsidRPr="001D5B2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форма организации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отпусков, выходных дней, досуга в семье;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семейные традиции;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спортивные достижения семьи;</w:t>
      </w:r>
    </w:p>
    <w:p w:rsidR="00641981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описание системы воспитания детей в семье;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распределение ролей в ведении домашнего хозяйства;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18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побудительный мотив участия в конкурсе.</w:t>
      </w:r>
    </w:p>
    <w:p w:rsidR="00B17D64" w:rsidRPr="00C740A0" w:rsidRDefault="000F0089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5.4</w:t>
      </w:r>
      <w:proofErr w:type="gramStart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Д</w:t>
      </w:r>
      <w:proofErr w:type="gramEnd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ля участия в номинации «Древо жизни» Участники дополнительно представляют в описании (форма представления произво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льная: рисунки, схемы, описание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и т.п.):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генеалогическое древо;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рассказы о членах семьи;</w:t>
      </w:r>
    </w:p>
    <w:p w:rsidR="00B17D64" w:rsidRDefault="00763223" w:rsidP="00D2186A">
      <w:pPr>
        <w:pStyle w:val="a3"/>
        <w:tabs>
          <w:tab w:val="left" w:pos="0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семейные легенды;</w:t>
      </w:r>
    </w:p>
    <w:p w:rsidR="00B17D64" w:rsidRDefault="00D2186A" w:rsidP="00D2186A">
      <w:pPr>
        <w:pStyle w:val="a3"/>
        <w:tabs>
          <w:tab w:val="left" w:pos="0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семейный музей (вещественные, письменные документальные исто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чники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об истории семьи и т.п.)</w:t>
      </w:r>
    </w:p>
    <w:p w:rsidR="00B17D64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5.5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номинации «Аборигенная семья» Участники дополнительно представляют в описании: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традиционную х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озяйственную деятельность семьи;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семейные традиции, обычаи и обряды (свадебные, при рождении ребе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нка, промысловые, погребальные);</w:t>
      </w:r>
    </w:p>
    <w:p w:rsidR="007B582C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семейный предмет религиозного почитания (тотем);</w:t>
      </w:r>
    </w:p>
    <w:p w:rsidR="007B582C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покровителей рода, семьи, человека, территории;</w:t>
      </w:r>
    </w:p>
    <w:p w:rsidR="008D245D" w:rsidRPr="00FA1CBC" w:rsidRDefault="00763223" w:rsidP="00FA1CBC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святилища.</w:t>
      </w:r>
    </w:p>
    <w:p w:rsidR="00FA1CBC" w:rsidRPr="00C740A0" w:rsidRDefault="00B17D64" w:rsidP="00FA1CBC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A1CBC">
        <w:rPr>
          <w:rFonts w:ascii="Times New Roman" w:hAnsi="Times New Roman" w:cs="Times New Roman"/>
          <w:color w:val="auto"/>
          <w:sz w:val="24"/>
          <w:szCs w:val="24"/>
        </w:rPr>
        <w:t>.6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Конкурса направляет представленные Участниками материалы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на рас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смотрение членам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жюри Конкурса по номинациям.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Материалы, представленные на Конкурс, оцениваются каждым членом жюри Конкурса по номинации по десятибалльной системе по каждому критерию, указанному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br/>
        <w:t>в пункте 6.1 настоящего Положения.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5.8</w:t>
      </w:r>
      <w:proofErr w:type="gramStart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каждой номинации учреждаются три призовых места.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Распределение мест в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каждой номинации определяются путем подсчета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баллов, первое место занимает У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частник, набравший наибольшее количество баллов.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5.10</w:t>
      </w:r>
      <w:proofErr w:type="gramStart"/>
      <w:r w:rsidR="00355C43">
        <w:rPr>
          <w:rFonts w:ascii="Times New Roman" w:hAnsi="Times New Roman" w:cs="Times New Roman"/>
          <w:color w:val="auto"/>
          <w:sz w:val="24"/>
          <w:szCs w:val="24"/>
        </w:rPr>
        <w:t xml:space="preserve"> В</w:t>
      </w:r>
      <w:proofErr w:type="gramEnd"/>
      <w:r w:rsidR="00355C4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случае набора равного количества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баллов несколькими Участниками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распределение мест определяется отк</w:t>
      </w:r>
      <w:r w:rsidR="00A934C2">
        <w:rPr>
          <w:rFonts w:ascii="Times New Roman" w:hAnsi="Times New Roman" w:cs="Times New Roman"/>
          <w:color w:val="auto"/>
          <w:sz w:val="24"/>
          <w:szCs w:val="24"/>
        </w:rPr>
        <w:t xml:space="preserve">рытым голосованием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жюри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большинством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голосов.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5.11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 Конкурса, занявшим перв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="00FD51CC" w:rsidRPr="00AD745E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3C0600" w:rsidRPr="00AD745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7D64" w:rsidRPr="003C0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в номинации, присваивается звание победитель Конкурса в номинации, вручаются дипломы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и призы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обедител</w:t>
      </w:r>
      <w:r w:rsidR="008D245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245D">
        <w:rPr>
          <w:rFonts w:ascii="Times New Roman" w:hAnsi="Times New Roman" w:cs="Times New Roman"/>
          <w:color w:val="auto"/>
          <w:sz w:val="24"/>
          <w:szCs w:val="24"/>
        </w:rPr>
        <w:t>представляют муниципалитет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 окружном конкурсе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«Семья года Югры»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, который состоится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в 2020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году в г. Ханты-Мансийске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Участникам конкурса, занявшим вторые и третьи места по количеству набранных баллов, присваивается звание лауре</w:t>
      </w:r>
      <w:r>
        <w:rPr>
          <w:rFonts w:ascii="Times New Roman" w:hAnsi="Times New Roman" w:cs="Times New Roman"/>
          <w:color w:val="auto"/>
          <w:sz w:val="24"/>
          <w:szCs w:val="24"/>
        </w:rPr>
        <w:t>атов Конкурса, вручаются дипломы и призы</w:t>
      </w:r>
      <w:r w:rsidR="00887EB1">
        <w:rPr>
          <w:rFonts w:ascii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B17D64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tabs>
          <w:tab w:val="left" w:pos="142"/>
        </w:tabs>
        <w:spacing w:before="0" w:after="0"/>
        <w:ind w:right="-5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Оценка материалов, представленных на Конкурс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Оценка материалов, представленных Участниками на Конкурс, осуществляется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по следующим критериям: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знание истории семьи, традиций;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система воспитания в семье;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участие семьи в общественной деятельности;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наличие творческих интересов в семье.</w:t>
      </w:r>
    </w:p>
    <w:p w:rsidR="00B17D64" w:rsidRDefault="00A63B9B" w:rsidP="00EC1B5E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Жюри оценивает У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частников по десятибалльной системе по каждому критерию.</w:t>
      </w:r>
    </w:p>
    <w:p w:rsidR="001A3AA3" w:rsidRDefault="001A3AA3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A3AA3" w:rsidRDefault="001A3AA3" w:rsidP="001A3AA3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3A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Информация об организаторе </w:t>
      </w:r>
    </w:p>
    <w:p w:rsidR="00C35423" w:rsidRDefault="00C35423" w:rsidP="003C0600">
      <w:pPr>
        <w:pStyle w:val="a3"/>
        <w:spacing w:before="0" w:after="0"/>
        <w:ind w:right="-5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выступает У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>правлен</w:t>
      </w:r>
      <w:r w:rsidR="00AD745E">
        <w:rPr>
          <w:rFonts w:ascii="Times New Roman" w:hAnsi="Times New Roman" w:cs="Times New Roman"/>
          <w:color w:val="auto"/>
          <w:sz w:val="24"/>
          <w:szCs w:val="24"/>
        </w:rPr>
        <w:t>ие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 социальной политики 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города </w:t>
      </w:r>
      <w:proofErr w:type="spellStart"/>
      <w:r w:rsidRPr="00C35423">
        <w:rPr>
          <w:rFonts w:ascii="Times New Roman" w:hAnsi="Times New Roman" w:cs="Times New Roman"/>
          <w:color w:val="auto"/>
          <w:sz w:val="24"/>
          <w:szCs w:val="24"/>
        </w:rPr>
        <w:t>Югорска</w:t>
      </w:r>
      <w:proofErr w:type="spellEnd"/>
      <w:r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 и проводится отделом молодежных инициатив муницип</w:t>
      </w:r>
      <w:r w:rsidR="00E50BF9">
        <w:rPr>
          <w:rFonts w:ascii="Times New Roman" w:hAnsi="Times New Roman" w:cs="Times New Roman"/>
          <w:color w:val="auto"/>
          <w:sz w:val="24"/>
          <w:szCs w:val="24"/>
        </w:rPr>
        <w:t xml:space="preserve">ального автономного учреждения 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>«Молодежный центр «Гелиос»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D017CF" w:rsidRDefault="00DF6263" w:rsidP="003C0600">
      <w:pPr>
        <w:pStyle w:val="a3"/>
        <w:spacing w:before="0" w:after="0"/>
        <w:ind w:right="-5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Контактное лицо: </w:t>
      </w:r>
      <w:r w:rsidR="00FA1CBC">
        <w:rPr>
          <w:rFonts w:ascii="Times New Roman" w:hAnsi="Times New Roman" w:cs="Times New Roman"/>
          <w:color w:val="auto"/>
          <w:sz w:val="24"/>
          <w:szCs w:val="24"/>
        </w:rPr>
        <w:t xml:space="preserve">Демидова Евгения Юрьевна, специалист по социально-проектной деятельности, адрес </w:t>
      </w:r>
      <w:r w:rsidR="00621285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21285">
        <w:rPr>
          <w:rFonts w:ascii="Times New Roman" w:hAnsi="Times New Roman" w:cs="Times New Roman"/>
          <w:color w:val="auto"/>
          <w:sz w:val="24"/>
          <w:szCs w:val="24"/>
        </w:rPr>
        <w:t xml:space="preserve">Югорск, ул. 40 лет Победы, д.11А, 2 этаж Мультимедийное агентство, тел. 8(34675) 2-17-78,  </w:t>
      </w:r>
      <w:r w:rsidRPr="00D017C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e</w:t>
      </w:r>
      <w:r w:rsidRPr="00D017CF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>mail</w:t>
      </w:r>
      <w:r w:rsidRPr="00D017CF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hyperlink r:id="rId9" w:history="1">
        <w:r w:rsidRPr="002511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Pr="00D017CF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2511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mbt</w:t>
        </w:r>
        <w:proofErr w:type="spellEnd"/>
        <w:r w:rsidRPr="00D017CF">
          <w:rPr>
            <w:rStyle w:val="a8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2511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helios</w:t>
        </w:r>
        <w:proofErr w:type="spellEnd"/>
        <w:r w:rsidRPr="00D017CF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119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3709" w:rsidRPr="00D017CF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DF6263" w:rsidRPr="00D017CF" w:rsidRDefault="00DF6263" w:rsidP="00DF6263">
      <w:pPr>
        <w:pStyle w:val="a3"/>
        <w:tabs>
          <w:tab w:val="left" w:pos="5580"/>
        </w:tabs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44B7A" w:rsidRDefault="00244B7A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641D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7D64" w:rsidRPr="00C740A0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к Положению о проведении</w:t>
      </w:r>
    </w:p>
    <w:p w:rsidR="00B17D64" w:rsidRPr="00C740A0" w:rsidRDefault="00B17D64" w:rsidP="00AE599E">
      <w:pPr>
        <w:pStyle w:val="a3"/>
        <w:spacing w:before="0" w:after="0"/>
        <w:ind w:left="5580" w:right="-5" w:hanging="3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этапа конкурса «Семья года Югры» </w:t>
      </w:r>
      <w:r w:rsidR="00AE599E">
        <w:rPr>
          <w:rFonts w:ascii="Times New Roman" w:hAnsi="Times New Roman" w:cs="Times New Roman"/>
          <w:color w:val="auto"/>
          <w:sz w:val="24"/>
          <w:szCs w:val="24"/>
        </w:rPr>
        <w:t>в 2019 году</w:t>
      </w:r>
    </w:p>
    <w:p w:rsidR="00B17D64" w:rsidRPr="00C740A0" w:rsidRDefault="00B17D64" w:rsidP="00AF045D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АНКЕТА</w:t>
      </w: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участника муниципального этапа конкурса «Семья года Югры»</w:t>
      </w: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Анкета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семьи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(фамилия семьи)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Номинация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1. Состав семьи (Ф.И.О., год рождения)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Отец 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Мать 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Дети 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Другие члены семьи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FA28B7" w:rsidRDefault="00FA28B7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 Адрес места жительства, телефон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3. Место работы родителей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Отец 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Мать 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4. Место учебы (работы) детей и других членов семьи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F6263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 Дополнительные сведения о семье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B17D64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D017CF" w:rsidRPr="00B17D64" w:rsidRDefault="00D017CF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017CF" w:rsidRPr="00B17D64" w:rsidSect="00244B7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B4" w:rsidRDefault="00A946B4" w:rsidP="00763223">
      <w:r>
        <w:separator/>
      </w:r>
    </w:p>
  </w:endnote>
  <w:endnote w:type="continuationSeparator" w:id="0">
    <w:p w:rsidR="00A946B4" w:rsidRDefault="00A946B4" w:rsidP="007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B4" w:rsidRDefault="00A946B4" w:rsidP="00763223">
      <w:r>
        <w:separator/>
      </w:r>
    </w:p>
  </w:footnote>
  <w:footnote w:type="continuationSeparator" w:id="0">
    <w:p w:rsidR="00A946B4" w:rsidRDefault="00A946B4" w:rsidP="0076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08BE"/>
    <w:multiLevelType w:val="hybridMultilevel"/>
    <w:tmpl w:val="1770A8A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3"/>
    <w:rsid w:val="00023656"/>
    <w:rsid w:val="000358FD"/>
    <w:rsid w:val="000449C0"/>
    <w:rsid w:val="000671F9"/>
    <w:rsid w:val="000B20F4"/>
    <w:rsid w:val="000B5F0C"/>
    <w:rsid w:val="000D03D0"/>
    <w:rsid w:val="000F0089"/>
    <w:rsid w:val="000F1F1C"/>
    <w:rsid w:val="000F263B"/>
    <w:rsid w:val="0010428B"/>
    <w:rsid w:val="00107A44"/>
    <w:rsid w:val="00120884"/>
    <w:rsid w:val="001A3AA3"/>
    <w:rsid w:val="00202B50"/>
    <w:rsid w:val="00204857"/>
    <w:rsid w:val="00215D73"/>
    <w:rsid w:val="00243193"/>
    <w:rsid w:val="00244B7A"/>
    <w:rsid w:val="002927CA"/>
    <w:rsid w:val="002A0B37"/>
    <w:rsid w:val="002B19D3"/>
    <w:rsid w:val="002C0D28"/>
    <w:rsid w:val="002D0E05"/>
    <w:rsid w:val="002D24DD"/>
    <w:rsid w:val="002E0EBB"/>
    <w:rsid w:val="00330CC5"/>
    <w:rsid w:val="00337AE0"/>
    <w:rsid w:val="00355C43"/>
    <w:rsid w:val="00397599"/>
    <w:rsid w:val="003A1637"/>
    <w:rsid w:val="003C0600"/>
    <w:rsid w:val="003E256D"/>
    <w:rsid w:val="003E4F9E"/>
    <w:rsid w:val="00400F78"/>
    <w:rsid w:val="00405B3A"/>
    <w:rsid w:val="00425F47"/>
    <w:rsid w:val="00434F65"/>
    <w:rsid w:val="00455A93"/>
    <w:rsid w:val="0047459D"/>
    <w:rsid w:val="00485C78"/>
    <w:rsid w:val="004A4C1F"/>
    <w:rsid w:val="004A5B8F"/>
    <w:rsid w:val="005375C6"/>
    <w:rsid w:val="005A2907"/>
    <w:rsid w:val="005A6EA9"/>
    <w:rsid w:val="005B3176"/>
    <w:rsid w:val="005B3C97"/>
    <w:rsid w:val="005C1E54"/>
    <w:rsid w:val="005E19A7"/>
    <w:rsid w:val="005F0A66"/>
    <w:rsid w:val="00617C7D"/>
    <w:rsid w:val="00621285"/>
    <w:rsid w:val="00632093"/>
    <w:rsid w:val="00641981"/>
    <w:rsid w:val="00641DD8"/>
    <w:rsid w:val="00666CB8"/>
    <w:rsid w:val="006A7113"/>
    <w:rsid w:val="006B6238"/>
    <w:rsid w:val="006F0585"/>
    <w:rsid w:val="00714E69"/>
    <w:rsid w:val="007351EF"/>
    <w:rsid w:val="00763223"/>
    <w:rsid w:val="007745BB"/>
    <w:rsid w:val="007B582C"/>
    <w:rsid w:val="008119FD"/>
    <w:rsid w:val="008320E5"/>
    <w:rsid w:val="008431D3"/>
    <w:rsid w:val="00871049"/>
    <w:rsid w:val="00887EB1"/>
    <w:rsid w:val="008B11E6"/>
    <w:rsid w:val="008D245D"/>
    <w:rsid w:val="00905F5F"/>
    <w:rsid w:val="009074EC"/>
    <w:rsid w:val="009370A3"/>
    <w:rsid w:val="0094115A"/>
    <w:rsid w:val="00963B2B"/>
    <w:rsid w:val="00997A71"/>
    <w:rsid w:val="009A22D2"/>
    <w:rsid w:val="009B18EE"/>
    <w:rsid w:val="009E108B"/>
    <w:rsid w:val="00A44178"/>
    <w:rsid w:val="00A63B9B"/>
    <w:rsid w:val="00A857C3"/>
    <w:rsid w:val="00A8583D"/>
    <w:rsid w:val="00A934C2"/>
    <w:rsid w:val="00A946B4"/>
    <w:rsid w:val="00AB487F"/>
    <w:rsid w:val="00AD5750"/>
    <w:rsid w:val="00AD745E"/>
    <w:rsid w:val="00AE093A"/>
    <w:rsid w:val="00AE599E"/>
    <w:rsid w:val="00AF045D"/>
    <w:rsid w:val="00AF1142"/>
    <w:rsid w:val="00B17D64"/>
    <w:rsid w:val="00B27826"/>
    <w:rsid w:val="00B40805"/>
    <w:rsid w:val="00B57A6B"/>
    <w:rsid w:val="00B57CFA"/>
    <w:rsid w:val="00B95226"/>
    <w:rsid w:val="00BD1F7C"/>
    <w:rsid w:val="00BD5316"/>
    <w:rsid w:val="00BD61C3"/>
    <w:rsid w:val="00BE6A31"/>
    <w:rsid w:val="00BF46BD"/>
    <w:rsid w:val="00C14BEB"/>
    <w:rsid w:val="00C35423"/>
    <w:rsid w:val="00C37612"/>
    <w:rsid w:val="00C465FB"/>
    <w:rsid w:val="00C80BDB"/>
    <w:rsid w:val="00C9064E"/>
    <w:rsid w:val="00C919B1"/>
    <w:rsid w:val="00CA0AE8"/>
    <w:rsid w:val="00CE101B"/>
    <w:rsid w:val="00D017CF"/>
    <w:rsid w:val="00D2186A"/>
    <w:rsid w:val="00D304E0"/>
    <w:rsid w:val="00D531C0"/>
    <w:rsid w:val="00D65D27"/>
    <w:rsid w:val="00D70A36"/>
    <w:rsid w:val="00D80ECB"/>
    <w:rsid w:val="00D869A9"/>
    <w:rsid w:val="00DC0713"/>
    <w:rsid w:val="00DF6263"/>
    <w:rsid w:val="00E070D5"/>
    <w:rsid w:val="00E258FE"/>
    <w:rsid w:val="00E41E54"/>
    <w:rsid w:val="00E50BF9"/>
    <w:rsid w:val="00EA5FC1"/>
    <w:rsid w:val="00EC1975"/>
    <w:rsid w:val="00EC1B5E"/>
    <w:rsid w:val="00EE240D"/>
    <w:rsid w:val="00F20831"/>
    <w:rsid w:val="00F23709"/>
    <w:rsid w:val="00F26BF7"/>
    <w:rsid w:val="00F30254"/>
    <w:rsid w:val="00F9717B"/>
    <w:rsid w:val="00FA1CBC"/>
    <w:rsid w:val="00FA28B7"/>
    <w:rsid w:val="00FD51CC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cial@mbt-heli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C14DB-FA72-4787-82F3-35FD65DA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www.PHILka.RU</cp:lastModifiedBy>
  <cp:revision>37</cp:revision>
  <cp:lastPrinted>2019-01-14T07:51:00Z</cp:lastPrinted>
  <dcterms:created xsi:type="dcterms:W3CDTF">2019-01-14T09:28:00Z</dcterms:created>
  <dcterms:modified xsi:type="dcterms:W3CDTF">2019-01-17T09:16:00Z</dcterms:modified>
</cp:coreProperties>
</file>